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0915A0D3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</w:t>
      </w:r>
      <w:r w:rsidR="00CB101A">
        <w:rPr>
          <w:rFonts w:ascii="Calibri" w:hAnsi="Calibri" w:cs="Calibri"/>
          <w:b/>
          <w:bCs/>
        </w:rPr>
        <w:t>ețele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 xml:space="preserve">de </w:t>
      </w:r>
      <w:r w:rsidR="00370ABD">
        <w:rPr>
          <w:rFonts w:ascii="Calibri" w:hAnsi="Calibri" w:cs="Calibri"/>
          <w:b/>
          <w:bCs/>
        </w:rPr>
        <w:t>Gaze Naturale</w:t>
      </w:r>
      <w:r w:rsidR="00CB101A">
        <w:rPr>
          <w:rFonts w:ascii="Calibri" w:hAnsi="Calibri" w:cs="Calibri"/>
          <w:b/>
          <w:bCs/>
        </w:rPr>
        <w:t xml:space="preserve"> </w:t>
      </w:r>
      <w:r w:rsidR="00CB101A" w:rsidRPr="00CB101A">
        <w:rPr>
          <w:rFonts w:ascii="Calibri" w:hAnsi="Calibri" w:cs="Calibri"/>
        </w:rPr>
        <w:t>administrate de BRM</w:t>
      </w:r>
      <w:r w:rsidR="00D70CDF" w:rsidRPr="00CB101A">
        <w:rPr>
          <w:rFonts w:ascii="Calibri" w:hAnsi="Calibri" w:cs="Calibri"/>
        </w:rPr>
        <w:t>.</w:t>
      </w: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rfuri 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lastRenderedPageBreak/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2F7CB2"/>
    <w:rsid w:val="00370ABD"/>
    <w:rsid w:val="00370E27"/>
    <w:rsid w:val="003A3F8E"/>
    <w:rsid w:val="003C1050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A6A32"/>
    <w:rsid w:val="00AE0BF6"/>
    <w:rsid w:val="00C32295"/>
    <w:rsid w:val="00C45701"/>
    <w:rsid w:val="00C476FD"/>
    <w:rsid w:val="00C54A62"/>
    <w:rsid w:val="00CB101A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2022-07-29T06:06:00Z</dcterms:created>
  <dcterms:modified xsi:type="dcterms:W3CDTF">2022-07-29T06:06:00Z</dcterms:modified>
</cp:coreProperties>
</file>